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5" w:rsidRDefault="006D2625">
      <w:pPr>
        <w:ind w:left="4320" w:right="-630"/>
        <w:jc w:val="center"/>
        <w:rPr>
          <w:rFonts w:ascii="Comic Sans MS" w:hAnsi="Comic Sans MS"/>
          <w:b/>
        </w:rPr>
      </w:pPr>
    </w:p>
    <w:p w:rsidR="004811A6" w:rsidRPr="00C424C4" w:rsidRDefault="00C424C4">
      <w:pPr>
        <w:ind w:left="4320" w:right="-63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</w:t>
      </w:r>
      <w:r w:rsidR="004811A6" w:rsidRPr="00C424C4">
        <w:rPr>
          <w:rFonts w:ascii="Century Gothic" w:hAnsi="Century Gothic"/>
          <w:b/>
        </w:rPr>
        <w:t>Name</w:t>
      </w:r>
      <w:proofErr w:type="gramStart"/>
      <w:r w:rsidR="004811A6" w:rsidRPr="00C424C4">
        <w:rPr>
          <w:rFonts w:ascii="Century Gothic" w:hAnsi="Century Gothic"/>
          <w:b/>
        </w:rPr>
        <w:t>:_</w:t>
      </w:r>
      <w:proofErr w:type="gramEnd"/>
      <w:r w:rsidR="004811A6" w:rsidRPr="00C424C4">
        <w:rPr>
          <w:rFonts w:ascii="Century Gothic" w:hAnsi="Century Gothic"/>
          <w:b/>
        </w:rPr>
        <w:t>________________________________</w:t>
      </w:r>
    </w:p>
    <w:p w:rsidR="00562E56" w:rsidRPr="00C424C4" w:rsidRDefault="00562E56">
      <w:pPr>
        <w:ind w:left="4320" w:right="-630"/>
        <w:jc w:val="center"/>
        <w:rPr>
          <w:rFonts w:ascii="Century Gothic" w:hAnsi="Century Gothic"/>
          <w:b/>
        </w:rPr>
      </w:pPr>
    </w:p>
    <w:p w:rsidR="00C424C4" w:rsidRPr="00C424C4" w:rsidRDefault="00E623A4" w:rsidP="00C424C4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Unit 4:  Exponential and Logarithmic Functions</w:t>
      </w:r>
    </w:p>
    <w:p w:rsidR="004811A6" w:rsidRDefault="009A12B6" w:rsidP="00C424C4">
      <w:pPr>
        <w:jc w:val="center"/>
        <w:rPr>
          <w:rFonts w:ascii="Century Gothic" w:hAnsi="Century Gothic"/>
          <w:b/>
          <w:sz w:val="36"/>
          <w:szCs w:val="28"/>
        </w:rPr>
      </w:pPr>
      <w:r w:rsidRPr="00C424C4">
        <w:rPr>
          <w:rFonts w:ascii="Century Gothic" w:hAnsi="Century Gothic"/>
          <w:b/>
          <w:sz w:val="36"/>
          <w:szCs w:val="28"/>
        </w:rPr>
        <w:t>Pre</w:t>
      </w:r>
      <w:r w:rsidR="00985D35">
        <w:rPr>
          <w:rFonts w:ascii="Century Gothic" w:hAnsi="Century Gothic"/>
          <w:b/>
          <w:sz w:val="36"/>
          <w:szCs w:val="28"/>
        </w:rPr>
        <w:t>-calculus (</w:t>
      </w:r>
      <w:r w:rsidR="00C7171B">
        <w:rPr>
          <w:rFonts w:ascii="Century Gothic" w:hAnsi="Century Gothic"/>
          <w:b/>
          <w:sz w:val="36"/>
          <w:szCs w:val="28"/>
        </w:rPr>
        <w:t>Spring 2019</w:t>
      </w:r>
      <w:r w:rsidR="00C424C4" w:rsidRPr="00C424C4">
        <w:rPr>
          <w:rFonts w:ascii="Century Gothic" w:hAnsi="Century Gothic"/>
          <w:b/>
          <w:sz w:val="36"/>
          <w:szCs w:val="28"/>
        </w:rPr>
        <w:t>)</w:t>
      </w:r>
    </w:p>
    <w:p w:rsidR="00886DBC" w:rsidRPr="00325266" w:rsidRDefault="00886DBC" w:rsidP="00C424C4">
      <w:pPr>
        <w:jc w:val="center"/>
        <w:rPr>
          <w:rFonts w:ascii="Century Gothic" w:hAnsi="Century Gothic"/>
          <w:b/>
          <w:sz w:val="18"/>
          <w:szCs w:val="28"/>
        </w:rPr>
      </w:pPr>
    </w:p>
    <w:tbl>
      <w:tblPr>
        <w:tblW w:w="981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900"/>
        <w:gridCol w:w="4140"/>
        <w:gridCol w:w="3937"/>
      </w:tblGrid>
      <w:tr w:rsidR="00D5523A" w:rsidRPr="00C424C4" w:rsidTr="00D5523A">
        <w:trPr>
          <w:trHeight w:val="399"/>
        </w:trPr>
        <w:tc>
          <w:tcPr>
            <w:tcW w:w="838" w:type="dxa"/>
            <w:shd w:val="clear" w:color="auto" w:fill="auto"/>
            <w:vAlign w:val="center"/>
          </w:tcPr>
          <w:p w:rsidR="00D5523A" w:rsidRPr="00666091" w:rsidRDefault="00D5523A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900" w:type="dxa"/>
            <w:vAlign w:val="center"/>
          </w:tcPr>
          <w:p w:rsidR="00D5523A" w:rsidRPr="00666091" w:rsidRDefault="00D5523A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523A" w:rsidRPr="00666091" w:rsidRDefault="00D5523A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D5523A" w:rsidRPr="00666091" w:rsidRDefault="00D5523A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Classwork/Homework</w:t>
            </w:r>
          </w:p>
        </w:tc>
      </w:tr>
      <w:tr w:rsidR="00D5523A" w:rsidRPr="00C424C4" w:rsidTr="00C7171B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523A" w:rsidRPr="00C7171B" w:rsidRDefault="00D5523A" w:rsidP="00E167C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7171B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900" w:type="dxa"/>
            <w:vAlign w:val="center"/>
          </w:tcPr>
          <w:p w:rsidR="00D5523A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</w:t>
            </w:r>
            <w:r w:rsidR="00D5523A">
              <w:rPr>
                <w:rFonts w:ascii="Century Gothic" w:hAnsi="Century Gothic"/>
              </w:rPr>
              <w:t>.</w:t>
            </w:r>
          </w:p>
          <w:p w:rsidR="00D5523A" w:rsidRPr="00C424C4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523A" w:rsidRPr="00E167C2" w:rsidRDefault="00D5523A" w:rsidP="00C7171B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 w:rsidRPr="00E167C2">
              <w:rPr>
                <w:rFonts w:ascii="Century Gothic" w:hAnsi="Century Gothic"/>
                <w:sz w:val="20"/>
                <w:szCs w:val="20"/>
              </w:rPr>
              <w:t xml:space="preserve">Using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Properties of Logarithms 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D5523A" w:rsidRPr="00E167C2" w:rsidRDefault="00D5523A" w:rsidP="00E167C2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523A" w:rsidRPr="00C424C4" w:rsidTr="00C7171B">
        <w:trPr>
          <w:trHeight w:val="642"/>
        </w:trPr>
        <w:tc>
          <w:tcPr>
            <w:tcW w:w="838" w:type="dxa"/>
            <w:shd w:val="clear" w:color="auto" w:fill="auto"/>
            <w:vAlign w:val="center"/>
          </w:tcPr>
          <w:p w:rsidR="00D5523A" w:rsidRPr="00C7171B" w:rsidRDefault="00D5523A" w:rsidP="00E167C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7171B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900" w:type="dxa"/>
            <w:vAlign w:val="center"/>
          </w:tcPr>
          <w:p w:rsidR="00D5523A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</w:t>
            </w:r>
            <w:r w:rsidR="00D5523A">
              <w:rPr>
                <w:rFonts w:ascii="Century Gothic" w:hAnsi="Century Gothic"/>
              </w:rPr>
              <w:t>.</w:t>
            </w:r>
          </w:p>
          <w:p w:rsidR="00D5523A" w:rsidRPr="00C424C4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523A" w:rsidRPr="00E167C2" w:rsidRDefault="00D5523A" w:rsidP="00C7171B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 w:rsidRPr="00E167C2">
              <w:rPr>
                <w:rFonts w:ascii="Century Gothic" w:hAnsi="Century Gothic"/>
                <w:sz w:val="20"/>
                <w:szCs w:val="20"/>
              </w:rPr>
              <w:t xml:space="preserve">Solving Exponential </w:t>
            </w:r>
            <w:r>
              <w:rPr>
                <w:rFonts w:ascii="Century Gothic" w:hAnsi="Century Gothic"/>
                <w:sz w:val="20"/>
                <w:szCs w:val="20"/>
              </w:rPr>
              <w:t>&amp; Logarithmic Equations</w:t>
            </w:r>
          </w:p>
          <w:p w:rsidR="00D5523A" w:rsidRPr="00E167C2" w:rsidRDefault="00D5523A" w:rsidP="00C7171B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D5523A" w:rsidRPr="00E167C2" w:rsidRDefault="00D5523A" w:rsidP="00E167C2">
            <w:pPr>
              <w:snapToGrid w:val="0"/>
              <w:spacing w:line="100" w:lineRule="atLeast"/>
              <w:ind w:left="612" w:hanging="61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523A" w:rsidRPr="00C424C4" w:rsidTr="00C7171B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5523A" w:rsidRPr="00C7171B" w:rsidRDefault="00D5523A" w:rsidP="00E167C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7171B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900" w:type="dxa"/>
            <w:vAlign w:val="center"/>
          </w:tcPr>
          <w:p w:rsidR="00D5523A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</w:t>
            </w:r>
            <w:r w:rsidR="00D5523A">
              <w:rPr>
                <w:rFonts w:ascii="Century Gothic" w:hAnsi="Century Gothic"/>
              </w:rPr>
              <w:t>.</w:t>
            </w:r>
          </w:p>
          <w:p w:rsidR="00D5523A" w:rsidRPr="00C424C4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523A" w:rsidRPr="00E167C2" w:rsidRDefault="00D5523A" w:rsidP="00C7171B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 w:rsidRPr="00E167C2">
              <w:rPr>
                <w:rFonts w:ascii="Century Gothic" w:hAnsi="Century Gothic"/>
                <w:sz w:val="20"/>
                <w:szCs w:val="20"/>
              </w:rPr>
              <w:t>Practice evaluating, using properties, and solving with exponents &amp; logs.</w:t>
            </w:r>
          </w:p>
          <w:p w:rsidR="00D5523A" w:rsidRPr="00E167C2" w:rsidRDefault="00492FE0" w:rsidP="00C7171B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*Early Release Day*</w:t>
            </w:r>
          </w:p>
        </w:tc>
        <w:tc>
          <w:tcPr>
            <w:tcW w:w="3937" w:type="dxa"/>
            <w:shd w:val="clear" w:color="auto" w:fill="auto"/>
          </w:tcPr>
          <w:p w:rsidR="00D5523A" w:rsidRPr="00E167C2" w:rsidRDefault="00D5523A" w:rsidP="00E167C2">
            <w:pPr>
              <w:snapToGrid w:val="0"/>
              <w:ind w:left="612" w:hanging="612"/>
              <w:rPr>
                <w:rFonts w:ascii="Century Gothic" w:hAnsi="Century Gothic"/>
                <w:sz w:val="22"/>
              </w:rPr>
            </w:pPr>
          </w:p>
        </w:tc>
      </w:tr>
      <w:tr w:rsidR="00D5523A" w:rsidRPr="00C424C4" w:rsidTr="00C7171B">
        <w:trPr>
          <w:trHeight w:val="741"/>
        </w:trPr>
        <w:tc>
          <w:tcPr>
            <w:tcW w:w="838" w:type="dxa"/>
            <w:shd w:val="clear" w:color="auto" w:fill="auto"/>
            <w:vAlign w:val="center"/>
          </w:tcPr>
          <w:p w:rsidR="00D5523A" w:rsidRPr="00C7171B" w:rsidRDefault="00D5523A" w:rsidP="00E167C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7171B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900" w:type="dxa"/>
            <w:vAlign w:val="center"/>
          </w:tcPr>
          <w:p w:rsidR="00D5523A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</w:t>
            </w:r>
            <w:r w:rsidR="00D5523A">
              <w:rPr>
                <w:rFonts w:ascii="Century Gothic" w:hAnsi="Century Gothic"/>
              </w:rPr>
              <w:t>.</w:t>
            </w:r>
          </w:p>
          <w:p w:rsidR="00D5523A" w:rsidRPr="00C424C4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523A" w:rsidRPr="00E167C2" w:rsidRDefault="00C7171B" w:rsidP="00C7171B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 w:rsidRPr="00E167C2">
              <w:rPr>
                <w:rFonts w:ascii="Century Gothic" w:hAnsi="Century Gothic"/>
                <w:sz w:val="20"/>
                <w:szCs w:val="20"/>
              </w:rPr>
              <w:t>Exponential and Logistic Functions</w:t>
            </w:r>
          </w:p>
        </w:tc>
        <w:tc>
          <w:tcPr>
            <w:tcW w:w="3937" w:type="dxa"/>
            <w:shd w:val="clear" w:color="auto" w:fill="auto"/>
          </w:tcPr>
          <w:p w:rsidR="00D5523A" w:rsidRPr="00E167C2" w:rsidRDefault="00D5523A" w:rsidP="00E167C2">
            <w:pPr>
              <w:spacing w:line="100" w:lineRule="atLeast"/>
              <w:rPr>
                <w:rFonts w:ascii="Century Gothic" w:hAnsi="Century Gothic"/>
                <w:sz w:val="16"/>
              </w:rPr>
            </w:pPr>
          </w:p>
        </w:tc>
      </w:tr>
      <w:tr w:rsidR="00D5523A" w:rsidRPr="00C424C4" w:rsidTr="00C7171B">
        <w:trPr>
          <w:trHeight w:val="1011"/>
        </w:trPr>
        <w:tc>
          <w:tcPr>
            <w:tcW w:w="838" w:type="dxa"/>
            <w:shd w:val="clear" w:color="auto" w:fill="auto"/>
            <w:vAlign w:val="center"/>
          </w:tcPr>
          <w:p w:rsidR="00D5523A" w:rsidRPr="00C7171B" w:rsidRDefault="00D5523A" w:rsidP="00E167C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7171B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900" w:type="dxa"/>
            <w:vAlign w:val="center"/>
          </w:tcPr>
          <w:p w:rsidR="00D5523A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  <w:r w:rsidR="00D5523A">
              <w:rPr>
                <w:rFonts w:ascii="Century Gothic" w:hAnsi="Century Gothic"/>
              </w:rPr>
              <w:t>.</w:t>
            </w:r>
          </w:p>
          <w:p w:rsidR="00D5523A" w:rsidRPr="00C424C4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5523A" w:rsidRPr="00E167C2" w:rsidRDefault="00D5523A" w:rsidP="00C7171B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</w:p>
          <w:p w:rsidR="00D5523A" w:rsidRPr="00E167C2" w:rsidRDefault="00C7171B" w:rsidP="00C7171B">
            <w:pPr>
              <w:spacing w:line="100" w:lineRule="atLeas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Quiz Days 1-3</w:t>
            </w:r>
          </w:p>
          <w:p w:rsidR="00D5523A" w:rsidRPr="00E167C2" w:rsidRDefault="00D5523A" w:rsidP="00C7171B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7" w:type="dxa"/>
            <w:shd w:val="clear" w:color="auto" w:fill="auto"/>
          </w:tcPr>
          <w:p w:rsidR="00D5523A" w:rsidRPr="00666091" w:rsidRDefault="00D5523A" w:rsidP="00E167C2">
            <w:pPr>
              <w:rPr>
                <w:rFonts w:ascii="Century Gothic" w:hAnsi="Century Gothic"/>
                <w:sz w:val="22"/>
              </w:rPr>
            </w:pPr>
          </w:p>
        </w:tc>
      </w:tr>
      <w:tr w:rsidR="00492FE0" w:rsidRPr="00C424C4" w:rsidTr="00C7171B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492FE0" w:rsidRPr="00C7171B" w:rsidRDefault="00492FE0" w:rsidP="00492FE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7171B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900" w:type="dxa"/>
            <w:vAlign w:val="center"/>
          </w:tcPr>
          <w:p w:rsidR="00492FE0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492FE0" w:rsidRPr="00C424C4" w:rsidRDefault="00492FE0" w:rsidP="00C7171B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92FE0" w:rsidRPr="00E167C2" w:rsidRDefault="00C7171B" w:rsidP="00C7171B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 w:rsidRPr="00E167C2">
              <w:rPr>
                <w:rFonts w:ascii="Century Gothic" w:hAnsi="Century Gothic"/>
                <w:sz w:val="20"/>
                <w:szCs w:val="20"/>
              </w:rPr>
              <w:t>Modeling with Exponential and Logistic Functions</w:t>
            </w:r>
          </w:p>
        </w:tc>
        <w:tc>
          <w:tcPr>
            <w:tcW w:w="3937" w:type="dxa"/>
            <w:shd w:val="clear" w:color="auto" w:fill="auto"/>
          </w:tcPr>
          <w:p w:rsidR="00492FE0" w:rsidRPr="00E167C2" w:rsidRDefault="00492FE0" w:rsidP="00492FE0">
            <w:pPr>
              <w:snapToGrid w:val="0"/>
              <w:rPr>
                <w:rFonts w:ascii="Century Gothic" w:hAnsi="Century Gothic"/>
                <w:sz w:val="22"/>
              </w:rPr>
            </w:pPr>
          </w:p>
        </w:tc>
      </w:tr>
      <w:tr w:rsidR="00D761A5" w:rsidRPr="00C424C4" w:rsidTr="00C7171B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761A5" w:rsidRPr="00C7171B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7171B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900" w:type="dxa"/>
            <w:vAlign w:val="center"/>
          </w:tcPr>
          <w:p w:rsidR="00D761A5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D761A5" w:rsidRPr="00C424C4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761A5" w:rsidRPr="00E167C2" w:rsidRDefault="00D761A5" w:rsidP="00D761A5">
            <w:pPr>
              <w:spacing w:line="1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Review for Unit 4 test/midterm</w:t>
            </w:r>
          </w:p>
        </w:tc>
        <w:tc>
          <w:tcPr>
            <w:tcW w:w="3937" w:type="dxa"/>
            <w:shd w:val="clear" w:color="auto" w:fill="auto"/>
          </w:tcPr>
          <w:p w:rsidR="00D761A5" w:rsidRPr="00E167C2" w:rsidRDefault="00D761A5" w:rsidP="00D761A5">
            <w:pPr>
              <w:rPr>
                <w:rFonts w:ascii="Century Gothic" w:hAnsi="Century Gothic"/>
                <w:sz w:val="22"/>
              </w:rPr>
            </w:pPr>
          </w:p>
        </w:tc>
      </w:tr>
      <w:tr w:rsidR="00D761A5" w:rsidRPr="00C424C4" w:rsidTr="00C7171B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761A5" w:rsidRPr="00C7171B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C7171B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900" w:type="dxa"/>
            <w:vAlign w:val="center"/>
          </w:tcPr>
          <w:p w:rsidR="00D761A5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D761A5" w:rsidRPr="00C424C4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761A5" w:rsidRPr="00E167C2" w:rsidRDefault="00D761A5" w:rsidP="00D761A5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Review for Unit 4 test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/midterm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D761A5" w:rsidRPr="00E167C2" w:rsidRDefault="00D761A5" w:rsidP="00D761A5">
            <w:pPr>
              <w:ind w:left="612" w:hanging="612"/>
              <w:rPr>
                <w:rFonts w:ascii="Century Gothic" w:hAnsi="Century Gothic"/>
                <w:sz w:val="22"/>
              </w:rPr>
            </w:pPr>
          </w:p>
        </w:tc>
      </w:tr>
      <w:tr w:rsidR="00D761A5" w:rsidRPr="00C424C4" w:rsidTr="00C7171B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761A5" w:rsidRPr="00C7171B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900" w:type="dxa"/>
            <w:vAlign w:val="center"/>
          </w:tcPr>
          <w:p w:rsidR="00D761A5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D761A5" w:rsidRPr="00C424C4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761A5" w:rsidRPr="00D761A5" w:rsidRDefault="00D761A5" w:rsidP="00D761A5">
            <w:pPr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 w:rsidRPr="00D761A5">
              <w:rPr>
                <w:rFonts w:ascii="Century Gothic" w:hAnsi="Century Gothic"/>
                <w:sz w:val="20"/>
                <w:szCs w:val="20"/>
              </w:rPr>
              <w:t>start unit 5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D761A5" w:rsidRPr="00E167C2" w:rsidRDefault="00D761A5" w:rsidP="00D761A5">
            <w:pPr>
              <w:ind w:left="612" w:hanging="612"/>
              <w:rPr>
                <w:rFonts w:ascii="Century Gothic" w:hAnsi="Century Gothic"/>
                <w:sz w:val="22"/>
              </w:rPr>
            </w:pPr>
          </w:p>
        </w:tc>
      </w:tr>
      <w:tr w:rsidR="00D761A5" w:rsidRPr="00C424C4" w:rsidTr="00C7171B">
        <w:trPr>
          <w:trHeight w:val="800"/>
        </w:trPr>
        <w:tc>
          <w:tcPr>
            <w:tcW w:w="838" w:type="dxa"/>
            <w:shd w:val="clear" w:color="auto" w:fill="auto"/>
            <w:vAlign w:val="center"/>
          </w:tcPr>
          <w:p w:rsidR="00D761A5" w:rsidRPr="00C7171B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900" w:type="dxa"/>
            <w:vAlign w:val="center"/>
          </w:tcPr>
          <w:p w:rsidR="00D761A5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D761A5" w:rsidRPr="00C424C4" w:rsidRDefault="00D761A5" w:rsidP="00D761A5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3/12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761A5" w:rsidRDefault="00D761A5" w:rsidP="00D761A5">
            <w:pPr>
              <w:spacing w:line="100" w:lineRule="atLeas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4 test/midterm</w:t>
            </w:r>
            <w:bookmarkStart w:id="0" w:name="_GoBack"/>
            <w:bookmarkEnd w:id="0"/>
          </w:p>
        </w:tc>
        <w:tc>
          <w:tcPr>
            <w:tcW w:w="3937" w:type="dxa"/>
            <w:shd w:val="clear" w:color="auto" w:fill="auto"/>
            <w:vAlign w:val="center"/>
          </w:tcPr>
          <w:p w:rsidR="00D761A5" w:rsidRPr="00E167C2" w:rsidRDefault="00D761A5" w:rsidP="00D761A5">
            <w:pPr>
              <w:ind w:left="612" w:hanging="612"/>
              <w:rPr>
                <w:rFonts w:ascii="Century Gothic" w:hAnsi="Century Gothic"/>
                <w:sz w:val="22"/>
              </w:rPr>
            </w:pPr>
          </w:p>
        </w:tc>
      </w:tr>
    </w:tbl>
    <w:p w:rsidR="00354048" w:rsidRDefault="004811A6" w:rsidP="00354048">
      <w:pPr>
        <w:jc w:val="center"/>
        <w:rPr>
          <w:rFonts w:ascii="Berlin Sans FB" w:hAnsi="Berlin Sans FB"/>
          <w:sz w:val="10"/>
          <w:szCs w:val="10"/>
        </w:rPr>
      </w:pPr>
      <w:r w:rsidRPr="00C424C4">
        <w:rPr>
          <w:rFonts w:ascii="Century Gothic" w:hAnsi="Century Gothic"/>
          <w:sz w:val="52"/>
          <w:szCs w:val="52"/>
        </w:rPr>
        <w:t xml:space="preserve">  </w:t>
      </w:r>
      <w:r w:rsidR="00354048">
        <w:rPr>
          <w:rFonts w:ascii="Berlin Sans FB" w:hAnsi="Berlin Sans FB"/>
          <w:sz w:val="10"/>
          <w:szCs w:val="10"/>
        </w:rPr>
        <w:t xml:space="preserve"> </w:t>
      </w:r>
    </w:p>
    <w:p w:rsidR="00C002BC" w:rsidRDefault="00C002BC" w:rsidP="00354048">
      <w:pPr>
        <w:jc w:val="center"/>
        <w:rPr>
          <w:rFonts w:ascii="Berlin Sans FB" w:hAnsi="Berlin Sans FB"/>
          <w:sz w:val="10"/>
          <w:szCs w:val="10"/>
        </w:rPr>
      </w:pPr>
    </w:p>
    <w:p w:rsidR="00886DBC" w:rsidRDefault="00886DBC" w:rsidP="00354048">
      <w:pPr>
        <w:jc w:val="center"/>
        <w:rPr>
          <w:rFonts w:ascii="Berlin Sans FB" w:hAnsi="Berlin Sans FB"/>
          <w:sz w:val="10"/>
          <w:szCs w:val="10"/>
        </w:rPr>
      </w:pPr>
    </w:p>
    <w:p w:rsidR="00354081" w:rsidRDefault="00354081" w:rsidP="00354081">
      <w:pPr>
        <w:jc w:val="center"/>
        <w:rPr>
          <w:rFonts w:ascii="Century Gothic" w:hAnsi="Century Gothic" w:cs="Aharoni"/>
          <w:kern w:val="2"/>
          <w:sz w:val="20"/>
          <w:szCs w:val="20"/>
        </w:rPr>
      </w:pPr>
      <w:r>
        <w:rPr>
          <w:rFonts w:ascii="Century Gothic" w:hAnsi="Century Gothic" w:cs="Aharoni"/>
          <w:sz w:val="20"/>
          <w:szCs w:val="20"/>
        </w:rPr>
        <w:t xml:space="preserve">MATH TUTORIALS- TUESDAY (B) &amp; THURSDAY (A) </w:t>
      </w:r>
    </w:p>
    <w:p w:rsidR="00354081" w:rsidRPr="00354048" w:rsidRDefault="00354081" w:rsidP="00354081">
      <w:pPr>
        <w:jc w:val="center"/>
      </w:pPr>
    </w:p>
    <w:p w:rsidR="004811A6" w:rsidRPr="00E167C2" w:rsidRDefault="004811A6" w:rsidP="00354081">
      <w:pPr>
        <w:jc w:val="center"/>
      </w:pPr>
    </w:p>
    <w:sectPr w:rsidR="004811A6" w:rsidRPr="00E167C2" w:rsidSect="00EB5E16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34"/>
    <w:multiLevelType w:val="hybridMultilevel"/>
    <w:tmpl w:val="134CCBBA"/>
    <w:lvl w:ilvl="0" w:tplc="9C62CDF6">
      <w:start w:val="16"/>
      <w:numFmt w:val="bullet"/>
      <w:lvlText w:val="-"/>
      <w:lvlJc w:val="left"/>
      <w:pPr>
        <w:ind w:left="720" w:hanging="360"/>
      </w:pPr>
      <w:rPr>
        <w:rFonts w:ascii="Century Gothic" w:eastAsia="SimSun" w:hAnsi="Century Gothic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21C7"/>
    <w:multiLevelType w:val="hybridMultilevel"/>
    <w:tmpl w:val="6958AFF0"/>
    <w:lvl w:ilvl="0" w:tplc="31E20288">
      <w:start w:val="16"/>
      <w:numFmt w:val="bullet"/>
      <w:lvlText w:val="-"/>
      <w:lvlJc w:val="left"/>
      <w:pPr>
        <w:ind w:left="720" w:hanging="360"/>
      </w:pPr>
      <w:rPr>
        <w:rFonts w:ascii="Century Gothic" w:eastAsia="SimSun" w:hAnsi="Century Gothic" w:cs="Mang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3"/>
    <w:rsid w:val="000264AC"/>
    <w:rsid w:val="000F293B"/>
    <w:rsid w:val="001414F4"/>
    <w:rsid w:val="00141CAF"/>
    <w:rsid w:val="001F6056"/>
    <w:rsid w:val="00222AB0"/>
    <w:rsid w:val="00255CE4"/>
    <w:rsid w:val="002734DC"/>
    <w:rsid w:val="00292024"/>
    <w:rsid w:val="003075F3"/>
    <w:rsid w:val="00313F9F"/>
    <w:rsid w:val="00324CB2"/>
    <w:rsid w:val="00325266"/>
    <w:rsid w:val="00354048"/>
    <w:rsid w:val="00354081"/>
    <w:rsid w:val="00362C84"/>
    <w:rsid w:val="00380B4C"/>
    <w:rsid w:val="004811A6"/>
    <w:rsid w:val="00492FE0"/>
    <w:rsid w:val="004F4EE3"/>
    <w:rsid w:val="005556D2"/>
    <w:rsid w:val="00562E56"/>
    <w:rsid w:val="005A56A9"/>
    <w:rsid w:val="005D2D08"/>
    <w:rsid w:val="005D3128"/>
    <w:rsid w:val="006659B7"/>
    <w:rsid w:val="00666091"/>
    <w:rsid w:val="006A312E"/>
    <w:rsid w:val="006D0DF3"/>
    <w:rsid w:val="006D2625"/>
    <w:rsid w:val="006D38C4"/>
    <w:rsid w:val="007063FB"/>
    <w:rsid w:val="00737800"/>
    <w:rsid w:val="00766E13"/>
    <w:rsid w:val="00797A83"/>
    <w:rsid w:val="007C1CC7"/>
    <w:rsid w:val="007E2D71"/>
    <w:rsid w:val="007F09DE"/>
    <w:rsid w:val="00865D87"/>
    <w:rsid w:val="00886DBC"/>
    <w:rsid w:val="00896532"/>
    <w:rsid w:val="00985D35"/>
    <w:rsid w:val="009A12B6"/>
    <w:rsid w:val="009B140A"/>
    <w:rsid w:val="009D58D0"/>
    <w:rsid w:val="00A148BA"/>
    <w:rsid w:val="00A6301E"/>
    <w:rsid w:val="00A86828"/>
    <w:rsid w:val="00A872F1"/>
    <w:rsid w:val="00AB5AA2"/>
    <w:rsid w:val="00AC2B29"/>
    <w:rsid w:val="00AC3450"/>
    <w:rsid w:val="00B932F3"/>
    <w:rsid w:val="00BA6233"/>
    <w:rsid w:val="00BC2A91"/>
    <w:rsid w:val="00C002BC"/>
    <w:rsid w:val="00C23C20"/>
    <w:rsid w:val="00C35279"/>
    <w:rsid w:val="00C424C4"/>
    <w:rsid w:val="00C467C0"/>
    <w:rsid w:val="00C7171B"/>
    <w:rsid w:val="00CA7815"/>
    <w:rsid w:val="00CB229C"/>
    <w:rsid w:val="00D44588"/>
    <w:rsid w:val="00D5523A"/>
    <w:rsid w:val="00D761A5"/>
    <w:rsid w:val="00D85504"/>
    <w:rsid w:val="00E0178D"/>
    <w:rsid w:val="00E167C2"/>
    <w:rsid w:val="00E623A4"/>
    <w:rsid w:val="00EB5E16"/>
    <w:rsid w:val="00EE5886"/>
    <w:rsid w:val="00F213A3"/>
    <w:rsid w:val="00F4097B"/>
    <w:rsid w:val="00FC118F"/>
    <w:rsid w:val="00FD5B6E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14DF41-6686-4D6D-8BB7-CAC2539E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16"/>
  </w:style>
  <w:style w:type="character" w:customStyle="1" w:styleId="WW-Absatz-Standardschriftart">
    <w:name w:val="WW-Absatz-Standardschriftart"/>
    <w:rsid w:val="00EB5E16"/>
  </w:style>
  <w:style w:type="character" w:customStyle="1" w:styleId="ListLabel1">
    <w:name w:val="ListLabel 1"/>
    <w:rsid w:val="00EB5E16"/>
    <w:rPr>
      <w:rFonts w:cs="Calibri"/>
    </w:rPr>
  </w:style>
  <w:style w:type="character" w:customStyle="1" w:styleId="ListLabel2">
    <w:name w:val="ListLabel 2"/>
    <w:rsid w:val="00EB5E16"/>
    <w:rPr>
      <w:rFonts w:cs="Courier New"/>
    </w:rPr>
  </w:style>
  <w:style w:type="character" w:customStyle="1" w:styleId="Bullets">
    <w:name w:val="Bullets"/>
    <w:rsid w:val="00EB5E1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B5E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B5E16"/>
    <w:pPr>
      <w:spacing w:after="120"/>
    </w:pPr>
  </w:style>
  <w:style w:type="paragraph" w:styleId="List">
    <w:name w:val="List"/>
    <w:basedOn w:val="BodyText"/>
    <w:rsid w:val="00EB5E16"/>
  </w:style>
  <w:style w:type="paragraph" w:styleId="Caption">
    <w:name w:val="caption"/>
    <w:basedOn w:val="Normal"/>
    <w:qFormat/>
    <w:rsid w:val="00EB5E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5E16"/>
    <w:pPr>
      <w:suppressLineNumbers/>
    </w:pPr>
  </w:style>
  <w:style w:type="paragraph" w:styleId="ListParagraph">
    <w:name w:val="List Paragraph"/>
    <w:basedOn w:val="Normal"/>
    <w:qFormat/>
    <w:rsid w:val="00EB5E16"/>
    <w:pPr>
      <w:ind w:left="720"/>
    </w:pPr>
  </w:style>
  <w:style w:type="paragraph" w:customStyle="1" w:styleId="TableContents">
    <w:name w:val="Table Contents"/>
    <w:basedOn w:val="Normal"/>
    <w:rsid w:val="00EB5E16"/>
    <w:pPr>
      <w:suppressLineNumbers/>
    </w:pPr>
  </w:style>
  <w:style w:type="paragraph" w:customStyle="1" w:styleId="TableHeading">
    <w:name w:val="Table Heading"/>
    <w:basedOn w:val="TableContents"/>
    <w:rsid w:val="00EB5E1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3A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3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8E2A-5D98-4F0A-B4C0-93ACF47C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Jan Powell</cp:lastModifiedBy>
  <cp:revision>4</cp:revision>
  <cp:lastPrinted>2017-10-24T12:21:00Z</cp:lastPrinted>
  <dcterms:created xsi:type="dcterms:W3CDTF">2019-03-04T15:23:00Z</dcterms:created>
  <dcterms:modified xsi:type="dcterms:W3CDTF">2019-03-05T17:38:00Z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Wake County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